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CUMHURİYET BAŞSAVCILIĞI UZLAŞTIRMA BÜROSUNA</w:t>
      </w:r>
    </w:p>
    <w:p>
      <w:pPr>
        <w:jc w:val="center"/>
        <w:spacing w:after="120" w:line="276" w:lineRule="auto"/>
      </w:pPr>
      <w:r>
        <w:t xml:space="preserve">(Uzlaştırmacı [Ad Soyad], Sicil No: [.....] tarafından değerlendirilmek üzere)</w:t>
      </w:r>
    </w:p>
    <w:p>
      <w:pPr>
        <w:jc w:val="center"/>
        <w:spacing w:after="120" w:line="276" w:lineRule="auto"/>
      </w:pPr>
      <w:r>
        <w:t xml:space="preserve">[dava açıldıysa: [İL] [..]. ASLİYE CEZA MAHKEMESİNİN [Yıl/Sıra] ESAS sayılı dosyası için]</w:t>
      </w:r>
    </w:p>
    <w:p>
      <w:pPr>
        <w:jc w:val="both"/>
        <w:spacing w:after="120" w:line="276" w:lineRule="auto"/>
      </w:pPr>
      <w:r>
        <w:rPr>
          <w:b/>
          <w:bCs/>
        </w:rPr>
        <w:t xml:space="preserve">SORUŞTURMA NO:</w:t>
      </w:r>
      <w:r>
        <w:t xml:space="preserve"> [Yıl/Sıra]</w:t>
      </w:r>
    </w:p>
    <w:p>
      <w:pPr>
        <w:jc w:val="both"/>
        <w:spacing w:after="120" w:line="276" w:lineRule="auto"/>
      </w:pPr>
      <w:r>
        <w:rPr>
          <w:b/>
          <w:bCs/>
        </w:rPr>
        <w:t xml:space="preserve">UZLAŞTIRMA BÜRO NO:</w:t>
      </w:r>
      <w:r>
        <w:t xml:space="preserve"> [Yıl/Sıra]</w:t>
      </w:r>
    </w:p>
    <w:p>
      <w:pPr>
        <w:jc w:val="both"/>
        <w:spacing w:after="120" w:line="276" w:lineRule="auto"/>
      </w:pPr>
      <w:r>
        <w:rPr>
          <w:b/>
          <w:bCs/>
        </w:rPr>
        <w:t xml:space="preserve">SUÇ:</w:t>
      </w:r>
      <w:r>
        <w:t xml:space="preserve"> [teklif formunun A bölümünde yazılı suç ve TCK maddesi]</w:t>
      </w:r>
    </w:p>
    <w:p>
      <w:pPr>
        <w:jc w:val="both"/>
        <w:spacing w:after="120" w:line="276" w:lineRule="auto"/>
      </w:pPr>
      <w:r>
        <w:rPr>
          <w:b/>
          <w:bCs/>
        </w:rPr>
        <w:t xml:space="preserve">TEKLİF TARİHİ VE ŞEKLİ:</w:t>
      </w:r>
      <w:r>
        <w:t xml:space="preserve"> [gg.aa.2026], [yüz yüze / açıklamalı tebligat / istinabe / SEGBİS]</w:t>
      </w:r>
    </w:p>
    <w:p>
      <w:pPr>
        <w:jc w:val="both"/>
        <w:spacing w:after="120" w:line="276" w:lineRule="auto"/>
      </w:pPr>
      <w:r>
        <w:rPr>
          <w:b/>
          <w:bCs/>
        </w:rPr>
        <w:t xml:space="preserve">FORMDA İŞARETLEDİĞİM SEÇENEK:</w:t>
      </w:r>
      <w:r>
        <w:t xml:space="preserve"> [İnceleyip beyanda bulunmak istiyorum / Kabul ediyorum / Kabul etmiyorum]</w:t>
      </w:r>
    </w:p>
    <w:p>
      <w:pPr>
        <w:jc w:val="both"/>
        <w:spacing w:after="120" w:line="276" w:lineRule="auto"/>
      </w:pPr>
      <w:r>
        <w:rPr>
          <w:b/>
          <w:bCs/>
        </w:rPr>
        <w:t xml:space="preserve">BEYAN EDEN:</w:t>
      </w:r>
      <w:r>
        <w:t xml:space="preserve"> [Ad Soyad], T.C. Kimlik No: [...........], Adres: [...........], Telefon: [...........], [varsa: e-Tebligat adresi]</w:t>
      </w:r>
    </w:p>
    <w:p>
      <w:pPr>
        <w:jc w:val="both"/>
        <w:spacing w:after="120" w:line="276" w:lineRule="auto"/>
      </w:pPr>
      <w:r>
        <w:rPr>
          <w:b/>
          <w:bCs/>
        </w:rPr>
        <w:t xml:space="preserve">SIFATIM:</w:t>
      </w:r>
      <w:r>
        <w:t xml:space="preserve"> [Şüpheli / Sanık / Mağdur / Suçtan zarar gören / Katılan / [Ad Soyad] adlı çocuğun velisi veya vasisi]</w:t>
      </w:r>
    </w:p>
    <w:p>
      <w:pPr>
        <w:jc w:val="both"/>
        <w:spacing w:after="120" w:line="276" w:lineRule="auto"/>
      </w:pPr>
      <w:r>
        <w:t xml:space="preserve">[varsa: MÜDAFİİ / VEKİLİ: Av. Ad Soyad, baro ve sicil no, adres]</w:t>
      </w:r>
    </w:p>
    <w:p>
      <w:pPr>
        <w:jc w:val="both"/>
        <w:spacing w:after="120" w:line="276" w:lineRule="auto"/>
      </w:pPr>
      <w:r>
        <w:rPr>
          <w:b/>
          <w:bCs/>
        </w:rPr>
        <w:t xml:space="preserve">KARŞI TARAF:</w:t>
      </w:r>
      <w:r>
        <w:t xml:space="preserve"> [Ad Soyad], [şüpheli / mağdur]</w:t>
      </w:r>
    </w:p>
    <w:p>
      <w:pPr>
        <w:jc w:val="both"/>
        <w:spacing w:after="120" w:line="276" w:lineRule="auto"/>
      </w:pPr>
      <w:r>
        <w:rPr>
          <w:b/>
          <w:bCs/>
        </w:rPr>
        <w:t xml:space="preserve">KONU:</w:t>
      </w:r>
      <w:r>
        <w:t xml:space="preserve"> Tarafıma yapılan uzlaşma teklifine ilişkin beyanımın CMK 253/4 uyarınca süresi içinde yazılı olarak bildirilmesi, edim önerimin ya da edim talebimin uzlaştırma raporuna geçirilmek üzere sunulması ve müzakerenin yöntemi hakkında taleplerimdir.</w:t>
      </w:r>
    </w:p>
    <w:p>
      <w:pPr>
        <w:jc w:val="both"/>
        <w:spacing w:after="120" w:line="276" w:lineRule="auto"/>
      </w:pPr>
      <w:r>
        <w:rPr>
          <w:b/>
          <w:bCs/>
        </w:rPr>
        <w:t xml:space="preserve">AÇIKLAMALAR:</w:t>
      </w:r>
    </w:p>
    <w:p>
      <w:pPr>
        <w:jc w:val="both"/>
        <w:spacing w:after="120" w:line="276" w:lineRule="auto"/>
      </w:pPr>
      <w:r>
        <w:t xml:space="preserve">1. </w:t>
      </w:r>
      <w:r>
        <w:rPr>
          <w:b/>
          <w:bCs/>
        </w:rPr>
        <w:t xml:space="preserve">Teklifin bana yapılması:</w:t>
      </w:r>
      <w:r>
        <w:t xml:space="preserve"> Yukarıda numarası yazılı dosyada [gg.aa.2026] tarihinde tarafıma [uzlaştırmacı tarafından yüz yüze / büro aracılığıyla açıklamalı tebligatla / bulunduğum yer başsavcılığında istinabe yoluyla] uzlaşma teklif formu verildi. Formun D bölümünde yazılı uzlaşmanın mahiyeti ve kabul ya da reddin hukuki sonuçları bana anlatıldı, formun bir örneğini aldım. Formda [inceleyip beyanda bulunmak istiyorum] seçeneğini işaretledim; kararımı bu dilekçeyle, teklif tarihinden itibaren işleyen yedi günlük süre dolmadan bildiriyorum (CMK 253/4).</w:t>
      </w:r>
    </w:p>
    <w:p>
      <w:pPr>
        <w:jc w:val="both"/>
        <w:spacing w:after="120" w:line="276" w:lineRule="auto"/>
      </w:pPr>
      <w:r>
        <w:t xml:space="preserve">2. </w:t>
      </w:r>
      <w:r>
        <w:rPr>
          <w:b/>
          <w:bCs/>
        </w:rPr>
        <w:t xml:space="preserve">Beyanım:</w:t>
      </w:r>
      <w:r>
        <w:t xml:space="preserve"> Tarafıma yapılan uzlaşma teklifini [KABUL EDİYORUM / aşağıda yazılı edim karşılığında KABUL EDİYORUM / KABUL ETMİYORUM]. Bu kararı hiçbir baskı altında kalmadan, sonuçlarını bilerek veriyorum. Uzlaştırma, tarafların özgür iradeleriyle kabul etmeleri hâlinde gerçekleştirilir (Ceza Muhakemesinde Uzlaştırma Yönetmeliği m.5/1).</w:t>
      </w:r>
    </w:p>
    <w:p>
      <w:pPr>
        <w:jc w:val="both"/>
        <w:spacing w:after="120" w:line="276" w:lineRule="auto"/>
      </w:pPr>
      <w:r>
        <w:t xml:space="preserve">3. </w:t>
      </w:r>
      <w:r>
        <w:rPr>
          <w:b/>
          <w:bCs/>
        </w:rPr>
        <w:t xml:space="preserve">Kimlik ve sıfat bilgilerimin düzeltilmesi:</w:t>
      </w:r>
      <w:r>
        <w:t xml:space="preserve"> Formun C bölümünde [adresim / telefon numaram / doğum tarihim] [yanlış / eksik] yazılmıştır. Doğrusu yukarıdaki gibidir. Müzakere günü, rapor ve edime ilişkin bütün bildirimlerin bu adrese ve telefona yapılmasını istiyorum.</w:t>
      </w:r>
    </w:p>
    <w:p>
      <w:pPr>
        <w:jc w:val="both"/>
        <w:spacing w:after="120" w:line="276" w:lineRule="auto"/>
      </w:pPr>
      <w:r>
        <w:t xml:space="preserve">4. </w:t>
      </w:r>
      <w:r>
        <w:rPr>
          <w:b/>
          <w:bCs/>
        </w:rPr>
        <w:t xml:space="preserve">Uzlaşmanın hukuki niteliği hakkında bilgim:</w:t>
      </w:r>
      <w:r>
        <w:t xml:space="preserve"> Uzlaşmanın edimli ya da edimsiz yapılabileceğini, uzlaşma sağlanır ve edim tek seferde yerine getirilirse şüpheli hakkında kovuşturmaya yer olmadığına, edim ileri tarihe bırakılır ya da taksitlendirilirse kamu davasının açılmasının ertelenmesine karar verileceğini biliyorum (CMK 253/19). Edim yerine getirilmezse raporun ilam niteliğinde belge sayılacağı da bana anlatılmıştır.</w:t>
      </w:r>
    </w:p>
    <w:p>
      <w:pPr>
        <w:jc w:val="both"/>
        <w:spacing w:after="120" w:line="276" w:lineRule="auto"/>
      </w:pPr>
      <w:r>
        <w:t xml:space="preserve">5. </w:t>
      </w:r>
      <w:r>
        <w:t xml:space="preserve">[SEÇENEK — dosyanıza uyuyorsa kullanın: şüpheli veya sanıksanız] </w:t>
      </w:r>
      <w:r>
        <w:rPr>
          <w:b/>
          <w:bCs/>
        </w:rPr>
        <w:t xml:space="preserve">Kabulüm suç ikrarı değildir:</w:t>
      </w:r>
      <w:r>
        <w:t xml:space="preserve"> Teklifi kabul etmem, bana yüklenen fiili kabul ettiğim anlamına gelmez. Uzlaştırma müzakereleri sırasında yapılan açıklamalar hiçbir soruşturma, kovuşturma ya da davada delil olarak kullanılamaz (CMK 253/20). Uzlaştırma raporuna suçun işlenişine ilişkin açıklamalarımın yazılmamasını istiyorum (Yönetmelik m.18/2).</w:t>
      </w:r>
    </w:p>
    <w:p>
      <w:pPr>
        <w:jc w:val="both"/>
        <w:spacing w:after="120" w:line="276" w:lineRule="auto"/>
      </w:pPr>
      <w:r>
        <w:t xml:space="preserve">6. </w:t>
      </w:r>
      <w:r>
        <w:t xml:space="preserve">[SEÇENEK — dosyanıza uyuyorsa kullanın: şüpheliyseniz ve edim öneriyorsanız] </w:t>
      </w:r>
      <w:r>
        <w:rPr>
          <w:b/>
          <w:bCs/>
        </w:rPr>
        <w:t xml:space="preserve">Edim önerim:</w:t>
      </w:r>
      <w:r>
        <w:t xml:space="preserve"> Karşı tarafın zararını gidermek için [.......] TL ödemeyi öneriyorum. Bu tutarı [rapor imzalandığı gün tek seferde, karşı tarafın bildireceği hesaba / gg.aa.2026 tarihinden başlamak üzere ... ay boyunca her ay ... TL olarak] ödeyeceğim. Tek seferde ödeme hâlinde hakkımda kovuşturmaya yer olmadığına, taksitli ödemede kamu davasının açılmasının ertelenmesine karar verileceğini biliyorum (CMK 253/19). Ödeme dekontunu ödeme günü büroya sunacağım.</w:t>
      </w:r>
    </w:p>
    <w:p>
      <w:pPr>
        <w:jc w:val="both"/>
        <w:spacing w:after="120" w:line="276" w:lineRule="auto"/>
      </w:pPr>
      <w:r>
        <w:t xml:space="preserve">7. </w:t>
      </w:r>
      <w:r>
        <w:t xml:space="preserve">[SEÇENEK — dosyanıza uyuyorsa kullanın: mağdur veya suçtan zarar görenseniz] </w:t>
      </w:r>
      <w:r>
        <w:rPr>
          <w:b/>
          <w:bCs/>
        </w:rPr>
        <w:t xml:space="preserve">Edim talebim ve zarar kalemlerim:</w:t>
      </w:r>
      <w:r>
        <w:t xml:space="preserve"> Olay nedeniyle uğradığım zarar şöyledir: [tedavi gideri ... TL], [çalışamadığım ... gün için kazanç kaybı ... TL], [zarar gören eşya ve onarım bedeli ... TL], [manevi zarar ... TL]. Belgeleri ektedir. Uzlaşma sağlanırsa, uzlaşma anında tespit edilemeyen ya da sonradan ortaya çıkan zararlar hariç, aynı suç nedeniyle tazminat davası açamayacağımı biliyorum (CMK 253/19). Bu nedenle [tedavim sürmektedir; kontrol muayenesi sonrasında ortaya çıkabilecek zararların saklı tutulduğunun] rapora açıkça yazılmasını istiyorum.</w:t>
      </w:r>
    </w:p>
    <w:p>
      <w:pPr>
        <w:jc w:val="both"/>
        <w:spacing w:after="120" w:line="276" w:lineRule="auto"/>
      </w:pPr>
      <w:r>
        <w:t xml:space="preserve">8. </w:t>
      </w:r>
      <w:r>
        <w:t xml:space="preserve">[SEÇENEK — dosyanıza uyuyorsa kullanın: mağdursanız ve ödeme taksitliyse] </w:t>
      </w:r>
      <w:r>
        <w:rPr>
          <w:b/>
          <w:bCs/>
        </w:rPr>
        <w:t xml:space="preserve">Ödemenin güvenceye alınması:</w:t>
      </w:r>
      <w:r>
        <w:t xml:space="preserve"> Taksitli ödemeyi, taksit tutarları, vadeleri ve ödeme hesabı rapora sıra numarasıyla tek tek yazılmak şartıyla kabul ediyorum. Raporun tarafların edimlerini ayrı ayrı ve tereddüde yer vermeyecek biçimde göstermesi gerekir (Yönetmelik m.18/1). Edimin yerine getirilmemesi hâlinde uzlaştırma raporunun İcra ve İflas Kanununun 38 inci maddesi anlamında ilam niteliğinde belge sayılacağını ve kamu davasının açılacağını biliyorum (CMK 253/19). Ödeme yapılacak hesap: [IBAN, ad soyad].</w:t>
      </w:r>
    </w:p>
    <w:p>
      <w:pPr>
        <w:jc w:val="both"/>
        <w:spacing w:after="120" w:line="276" w:lineRule="auto"/>
      </w:pPr>
      <w:r>
        <w:t xml:space="preserve">9. </w:t>
      </w:r>
      <w:r>
        <w:t xml:space="preserve">[SEÇENEK — dosyanıza uyuyorsa kullanın: para dışında bir edim konuşulacaksa] </w:t>
      </w:r>
      <w:r>
        <w:rPr>
          <w:b/>
          <w:bCs/>
        </w:rPr>
        <w:t xml:space="preserve">Özür, bağış ya da edimsiz uzlaşma:</w:t>
      </w:r>
      <w:r>
        <w:t xml:space="preserve"> [Karşı tarafın yazılı özrünü / [kurum adı] adlı kamu yararına çalışan kuruluşa ... TL bağış yapılmasını / zarar gören eşyanın onarılarak teslimini] edim olarak kabul ediyorum. Taraflar özür dilenmesi, bağış ya da belirli bir hizmetin görülmesi gibi hukuka ve ahlaka uygun edimler kararlaştırabilir; edimsiz uzlaşma da mümkündür (Yönetmelik m.33).</w:t>
      </w:r>
    </w:p>
    <w:p>
      <w:pPr>
        <w:jc w:val="both"/>
        <w:spacing w:after="120" w:line="276" w:lineRule="auto"/>
      </w:pPr>
      <w:r>
        <w:t xml:space="preserve">10. </w:t>
      </w:r>
      <w:r>
        <w:t xml:space="preserve">[SEÇENEK — dosyanıza uyuyorsa kullanın: avukatla katılacaksanız ya da karşı tarafla aynı odada bulunmak istemiyorsanız] </w:t>
      </w:r>
      <w:r>
        <w:rPr>
          <w:b/>
          <w:bCs/>
        </w:rPr>
        <w:t xml:space="preserve">Müzakerenin yöntemi:</w:t>
      </w:r>
      <w:r>
        <w:t xml:space="preserve"> Müzakerelere [müdafiim / vekilim] Av. [Ad Soyad] ile katılmak istiyorum (CMK 253/13). [Karşı tarafla yüz yüze gelmek istemiyorum; müzakerenin ayrı ayrı yapılacak görüşmelerle yürütülmesini talep ediyorum.] [Başka ilde oturduğum için müzakerenin görüntülü ve sesli iletişimle yapılmasını istiyorum.] Müzakereler taraflarla ayrı ayrı ya da görüntülü iletişimle yürütülebilir (Yönetmelik m.31/3, 31/4). Belirlenecek güne haklı bir mazeret olmadan katılmamamın uzlaşmayı kabul etmemek sayılacağını biliyorum.</w:t>
      </w:r>
    </w:p>
    <w:p>
      <w:pPr>
        <w:jc w:val="both"/>
        <w:spacing w:after="120" w:line="276" w:lineRule="auto"/>
      </w:pPr>
      <w:r>
        <w:t xml:space="preserve">11. </w:t>
      </w:r>
      <w:r>
        <w:t xml:space="preserve">[SEÇENEK — dosyanıza uyuyorsa kullanın: teklif size telefonla bildirildiyse] </w:t>
      </w:r>
      <w:r>
        <w:rPr>
          <w:b/>
          <w:bCs/>
        </w:rPr>
        <w:t xml:space="preserve">Telefonla yapılan bildirim:</w:t>
      </w:r>
      <w:r>
        <w:t xml:space="preserve"> Uzlaştırmacı [gg.aa.2026] tarihinde beni telefonla aradı; tarafıma yazılı form verilmedi ve imzam alınmadı. Telefonla yapılan çağrı uzlaşma teklifi anlamına gelmez (Yönetmelik m.29/7). Telefon görüşmesindeki sözlerimin teklifin reddi olarak raporlanmamasını, uzlaşma teklif formunun bana usulüne uygun biçimde verilmesini ya da tebliğ edilmesini istiyorum.</w:t>
      </w:r>
    </w:p>
    <w:p>
      <w:pPr>
        <w:jc w:val="both"/>
        <w:spacing w:after="120" w:line="276" w:lineRule="auto"/>
      </w:pPr>
      <w:r>
        <w:t xml:space="preserve">12. </w:t>
      </w:r>
      <w:r>
        <w:t xml:space="preserve">[SEÇENEK — dosyanıza uyuyorsa kullanın: mağdur ya da şüpheli 18 yaşından küçükse veya kısıtlıysa] </w:t>
      </w:r>
      <w:r>
        <w:rPr>
          <w:b/>
          <w:bCs/>
        </w:rPr>
        <w:t xml:space="preserve">Kanuni temsilci olarak beyan:</w:t>
      </w:r>
      <w:r>
        <w:t xml:space="preserve"> [Ad Soyad] [gg.aa.20..] doğumlu olup reşit değildir; teklif kanuni temsilci sıfatıyla bana yapılmıştır (CMK 253/4). Beyanım [velisi / vasisi] sıfatıyla verilmiştir; nüfus kayıt örneği ya da vesayet kararı ektedir. [Diğer velinin de beyanını ekliyorum.]</w:t>
      </w:r>
    </w:p>
    <w:p>
      <w:pPr>
        <w:jc w:val="both"/>
        <w:spacing w:after="120" w:line="276" w:lineRule="auto"/>
      </w:pPr>
      <w:r>
        <w:t xml:space="preserve">13. </w:t>
      </w:r>
      <w:r>
        <w:t xml:space="preserve">[SEÇENEK — dosyanıza uyuyorsa kullanın: birden fazla mağdur ya da şüpheli varsa] </w:t>
      </w:r>
      <w:r>
        <w:rPr>
          <w:b/>
          <w:bCs/>
        </w:rPr>
        <w:t xml:space="preserve">Birden çok taraf:</w:t>
      </w:r>
      <w:r>
        <w:t xml:space="preserve"> Dosyada benim dışımda [Ad Soyad] de [mağdur / şüpheli] olarak yer almaktadır. Birden fazla kişinin zarar gördüğü suçta uzlaşma için mağdurların hepsinin kabulü gerekir (CMK 253/7); birden çok şüpheli varsa yalnız uzlaşan şüpheli uzlaşmadan yararlanır (CMK 255/1). Teklifin bu kişilerin her birine ayrı ayrı yapılmasını ve sonucun rapora ayrı ayrı yazılmasını istiyorum.</w:t>
      </w:r>
    </w:p>
    <w:p>
      <w:pPr>
        <w:jc w:val="both"/>
        <w:spacing w:after="120" w:line="276" w:lineRule="auto"/>
      </w:pPr>
      <w:r>
        <w:t xml:space="preserve">14. </w:t>
      </w:r>
      <w:r>
        <w:t xml:space="preserve">[SEÇENEK — dosyanıza uyuyorsa kullanın: teklifi reddettiniz ama sonra karşı tarafla anlaştınız] </w:t>
      </w:r>
      <w:r>
        <w:rPr>
          <w:b/>
          <w:bCs/>
        </w:rPr>
        <w:t xml:space="preserve">Sonradan uzlaşma:</w:t>
      </w:r>
      <w:r>
        <w:t xml:space="preserve"> [gg.aa.2026] tarihinde teklifi kabul etmemiştim. Daha sonra karşı tarafla [edim] üzerinde anlaştık; imzalı uzlaşma belgesi ektedir. Teklif reddedilmiş olsa da taraflar en geç iddianamenin düzenlendiği tarihe kadar uzlaştıklarını gösteren belgeyle Cumhuriyet savcısına başvurabilir (CMK 253/16). Bu dilekçenin Cumhuriyet savcısına sunulmasını istiyorum.</w:t>
      </w:r>
    </w:p>
    <w:p>
      <w:pPr>
        <w:jc w:val="both"/>
        <w:spacing w:after="120" w:line="276" w:lineRule="auto"/>
      </w:pPr>
      <w:r>
        <w:t xml:space="preserve">15. </w:t>
      </w:r>
      <w:r>
        <w:t xml:space="preserve">[SEÇENEK — dosyanıza uyuyorsa kullanın: kabul etmiyorsanız] </w:t>
      </w:r>
      <w:r>
        <w:rPr>
          <w:b/>
          <w:bCs/>
        </w:rPr>
        <w:t xml:space="preserve">Ret beyanım:</w:t>
      </w:r>
      <w:r>
        <w:t xml:space="preserve"> Teklifi kabul etmiyorum. [Gerekçem: zararımın karşılanmasına yönelik somut bir öneri yapılmamıştır / olay nedeniyle karşı tarafla görüşmek istemiyorum.] Uzlaştırmanın sonuçsuz kalması hâlinde tekrar uzlaştırma yoluna gidilemeyeceği bana anlatılmıştır (CMK 253/18).</w:t>
      </w:r>
    </w:p>
    <w:p>
      <w:pPr>
        <w:jc w:val="both"/>
        <w:spacing w:after="120" w:line="276" w:lineRule="auto"/>
      </w:pPr>
      <w:r>
        <w:t xml:space="preserve">16. </w:t>
      </w:r>
      <w:r>
        <w:rPr>
          <w:b/>
          <w:bCs/>
        </w:rPr>
        <w:t xml:space="preserve">Rapor ve bildirim:</w:t>
      </w:r>
      <w:r>
        <w:t xml:space="preserve"> Uzlaştırma raporu düzenlendiğinde imzalamadan önce okunmasını, imzalı bir örneğinin tarafıma verilmesini ve dosyanın sonucunun [telefon] numaralı telefonuma ve e-Tebligat adresime bildirilmesini rica ederim.</w:t>
      </w:r>
    </w:p>
    <w:p>
      <w:pPr>
        <w:jc w:val="both"/>
        <w:spacing w:after="120" w:line="276" w:lineRule="auto"/>
      </w:pPr>
      <w:r>
        <w:rPr>
          <w:b/>
          <w:bCs/>
        </w:rPr>
        <w:t xml:space="preserve">HUKUKİ NEDENLER:</w:t>
      </w:r>
      <w:r>
        <w:t xml:space="preserve"> 5271 sayılı CMK m.253, 254, 255; Ceza Muhakemesinde Uzlaştırma Yönetmeliği m.5, 18, 19, 29, 30, 31, 32, 33; 2004 sayılı İcra ve İflas Kanunu m.38; [varsa emsal karar künyesi].</w:t>
      </w:r>
    </w:p>
    <w:p>
      <w:pPr>
        <w:jc w:val="both"/>
        <w:spacing w:after="120" w:line="276" w:lineRule="auto"/>
      </w:pPr>
      <w:r>
        <w:rPr>
          <w:b/>
          <w:bCs/>
        </w:rPr>
        <w:t xml:space="preserve">DELİLLER:</w:t>
      </w:r>
      <w:r>
        <w:t xml:space="preserve"> Uzlaşma teklif formunun örneği, [hastane raporu, fatura, ekspertiz raporu, maaş bordrosu], [ödeme dekontu], [imzalı uzlaşma belgesi], soruşturma dosyası.</w:t>
      </w:r>
    </w:p>
    <w:p>
      <w:pPr>
        <w:jc w:val="both"/>
        <w:spacing w:after="120" w:line="276" w:lineRule="auto"/>
      </w:pPr>
      <w:r>
        <w:rPr>
          <w:b/>
          <w:bCs/>
        </w:rPr>
        <w:t xml:space="preserve">SONUÇ VE İSTEM:</w:t>
      </w:r>
      <w:r>
        <w:t xml:space="preserve"> Açıklanan nedenlerle;</w:t>
      </w:r>
    </w:p>
    <w:p>
      <w:pPr>
        <w:jc w:val="both"/>
        <w:spacing w:after="120" w:line="276" w:lineRule="auto"/>
      </w:pPr>
      <w:r>
        <w:t xml:space="preserve">1. </w:t>
      </w:r>
      <w:r>
        <w:t xml:space="preserve">Uzlaşma teklifine ilişkin [kabul / ret] beyanımın süresinde verildiğinin kabulü ile uzlaştırma evrakına eklenmesine,</w:t>
      </w:r>
    </w:p>
    <w:p>
      <w:pPr>
        <w:jc w:val="both"/>
        <w:spacing w:after="120" w:line="276" w:lineRule="auto"/>
      </w:pPr>
      <w:r>
        <w:t xml:space="preserve">2. </w:t>
      </w:r>
      <w:r>
        <w:t xml:space="preserve">Edim [önerimin / talebimin] karşı tarafa iletilmesine ve müzakere gününün tarafıma [ve müdafiime / vekilime] bildirilmesine,</w:t>
      </w:r>
    </w:p>
    <w:p>
      <w:pPr>
        <w:jc w:val="both"/>
        <w:spacing w:after="120" w:line="276" w:lineRule="auto"/>
      </w:pPr>
      <w:r>
        <w:t xml:space="preserve">3. </w:t>
      </w:r>
      <w:r>
        <w:t xml:space="preserve">Karşı taraf bu edimi kabul etmezse terditli olarak; [alternatif edim: taksitli ödeme / daha düşük tutar / özür ve onarım] üzerinden müzakereye devam edilmesine,</w:t>
      </w:r>
    </w:p>
    <w:p>
      <w:pPr>
        <w:jc w:val="both"/>
        <w:spacing w:after="120" w:line="276" w:lineRule="auto"/>
      </w:pPr>
      <w:r>
        <w:t xml:space="preserve">4. </w:t>
      </w:r>
      <w:r>
        <w:t xml:space="preserve">Müzakerenin [ayrı görüşmelerle / görüntülü ve sesli iletişimle] yapılmasına,</w:t>
      </w:r>
    </w:p>
    <w:p>
      <w:pPr>
        <w:jc w:val="both"/>
        <w:spacing w:after="120" w:line="276" w:lineRule="auto"/>
      </w:pPr>
      <w:r>
        <w:t xml:space="preserve">5. </w:t>
      </w:r>
      <w:r>
        <w:t xml:space="preserve">Düzenlenecek uzlaştırma raporunun imzalı bir örneğinin tarafıma verilmesine,</w:t>
      </w:r>
    </w:p>
    <w:p>
      <w:pPr>
        <w:jc w:val="both"/>
        <w:spacing w:after="120" w:line="276" w:lineRule="auto"/>
      </w:pPr>
      <w:r>
        <w:t xml:space="preserve">karar verilmesini saygıyla arz ve talep ederim.</w:t>
      </w:r>
    </w:p>
    <w:p>
      <w:pPr>
        <w:jc w:val="right"/>
        <w:spacing w:after="120" w:line="276" w:lineRule="auto"/>
      </w:pPr>
      <w:r>
        <w:t xml:space="preserve">[gg.aa.2026]</w:t>
      </w:r>
    </w:p>
    <w:p>
      <w:pPr>
        <w:jc w:val="right"/>
        <w:spacing w:after="120" w:line="276" w:lineRule="auto"/>
      </w:pPr>
      <w:r>
        <w:t xml:space="preserve">Beyan Eden [Şüpheli / Mağdur / Kanuni Temsilci]</w:t>
      </w:r>
    </w:p>
    <w:p>
      <w:pPr>
        <w:jc w:val="right"/>
        <w:spacing w:after="120" w:line="276" w:lineRule="auto"/>
      </w:pPr>
      <w:r>
        <w:t xml:space="preserve">[Ad Soyad / İmza]</w:t>
      </w:r>
    </w:p>
    <w:p>
      <w:pPr>
        <w:jc w:val="right"/>
        <w:spacing w:after="120" w:line="276" w:lineRule="auto"/>
      </w:pPr>
      <w:r>
        <w:t xml:space="preserve">[varsa: Müdafii / Vekili Av. Ad Soyad / İmza]</w:t>
      </w:r>
    </w:p>
    <w:p>
      <w:pPr>
        <w:jc w:val="both"/>
        <w:spacing w:after="120" w:line="276" w:lineRule="auto"/>
      </w:pPr>
      <w:r>
        <w:rPr>
          <w:b/>
          <w:bCs/>
        </w:rPr>
        <w:t xml:space="preserve">EKLER:</w:t>
      </w:r>
    </w:p>
    <w:p>
      <w:pPr>
        <w:jc w:val="both"/>
        <w:spacing w:after="120" w:line="276" w:lineRule="auto"/>
      </w:pPr>
      <w:r>
        <w:t xml:space="preserve">1. </w:t>
      </w:r>
      <w:r>
        <w:t xml:space="preserve">Uzlaşma teklif formunun örneği</w:t>
      </w:r>
    </w:p>
    <w:p>
      <w:pPr>
        <w:jc w:val="both"/>
        <w:spacing w:after="120" w:line="276" w:lineRule="auto"/>
      </w:pPr>
      <w:r>
        <w:t xml:space="preserve">2. </w:t>
      </w:r>
      <w:r>
        <w:t xml:space="preserve">[Zarar belgeleri: rapor, fatura, ekspertiz, bordro]</w:t>
      </w:r>
    </w:p>
    <w:p>
      <w:pPr>
        <w:jc w:val="both"/>
        <w:spacing w:after="120" w:line="276" w:lineRule="auto"/>
      </w:pPr>
      <w:r>
        <w:t xml:space="preserve">3. </w:t>
      </w:r>
      <w:r>
        <w:t xml:space="preserve">[Ödeme dekontu / imzalı uzlaşma belgesi]</w:t>
      </w:r>
    </w:p>
    <w:p>
      <w:pPr>
        <w:jc w:val="both"/>
        <w:spacing w:after="120" w:line="276" w:lineRule="auto"/>
      </w:pPr>
      <w:r>
        <w:t xml:space="preserve">4. </w:t>
      </w:r>
      <w:r>
        <w:t xml:space="preserve">[Nüfus kayıt örneği / vesayet kararı / vekâletname]</w:t>
      </w:r>
    </w:p>
    <w:p>
      <w:pPr>
        <w:jc w:val="both"/>
        <w:spacing w:after="120" w:line="276" w:lineRule="auto"/>
      </w:pPr>
      <w:r>
        <w:t xml:space="preserve">5. </w:t>
      </w:r>
      <w:r>
        <w:t xml:space="preserve">Kimlik kartı fotokopisi</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